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72C" w:rsidRDefault="00DC672C" w:rsidP="00DC672C">
      <w:pPr>
        <w:jc w:val="center"/>
        <w:rPr>
          <w:rFonts w:ascii="Arial Narrow" w:hAnsi="Arial Narrow"/>
          <w:sz w:val="52"/>
          <w:szCs w:val="52"/>
        </w:rPr>
      </w:pPr>
    </w:p>
    <w:p w:rsidR="00DC672C" w:rsidRDefault="00DC672C" w:rsidP="00DC672C">
      <w:pPr>
        <w:jc w:val="center"/>
        <w:rPr>
          <w:rFonts w:ascii="Arial Narrow" w:hAnsi="Arial Narrow"/>
          <w:sz w:val="52"/>
          <w:szCs w:val="52"/>
        </w:rPr>
      </w:pPr>
    </w:p>
    <w:p w:rsidR="00DC672C" w:rsidRDefault="00DC672C" w:rsidP="00DC672C">
      <w:pPr>
        <w:jc w:val="center"/>
        <w:rPr>
          <w:rFonts w:ascii="Arial Narrow" w:hAnsi="Arial Narrow"/>
          <w:sz w:val="52"/>
          <w:szCs w:val="52"/>
        </w:rPr>
      </w:pPr>
    </w:p>
    <w:p w:rsidR="00DC672C" w:rsidRDefault="00DC672C" w:rsidP="00DC672C">
      <w:pPr>
        <w:jc w:val="center"/>
        <w:rPr>
          <w:rFonts w:ascii="Arial Narrow" w:hAnsi="Arial Narrow"/>
          <w:sz w:val="52"/>
          <w:szCs w:val="52"/>
        </w:rPr>
      </w:pPr>
    </w:p>
    <w:p w:rsidR="00DC672C" w:rsidRDefault="00DC672C" w:rsidP="00DC672C">
      <w:pPr>
        <w:jc w:val="center"/>
        <w:rPr>
          <w:rFonts w:ascii="Arial Narrow" w:hAnsi="Arial Narrow"/>
          <w:sz w:val="52"/>
          <w:szCs w:val="52"/>
        </w:rPr>
      </w:pPr>
    </w:p>
    <w:p w:rsidR="0056138F" w:rsidRDefault="00DC672C" w:rsidP="00DC672C">
      <w:pPr>
        <w:jc w:val="center"/>
        <w:rPr>
          <w:rFonts w:ascii="Arial Narrow" w:hAnsi="Arial Narrow"/>
          <w:sz w:val="52"/>
          <w:szCs w:val="52"/>
        </w:rPr>
      </w:pPr>
      <w:r>
        <w:rPr>
          <w:rFonts w:ascii="Arial Narrow" w:hAnsi="Arial Narrow"/>
          <w:sz w:val="52"/>
          <w:szCs w:val="52"/>
        </w:rPr>
        <w:t>World Wildlife Fund</w:t>
      </w:r>
    </w:p>
    <w:p w:rsidR="00DC672C" w:rsidRDefault="00DC672C" w:rsidP="00DC672C">
      <w:pPr>
        <w:jc w:val="center"/>
        <w:rPr>
          <w:rFonts w:ascii="Arial Narrow" w:hAnsi="Arial Narrow"/>
          <w:sz w:val="52"/>
          <w:szCs w:val="52"/>
        </w:rPr>
      </w:pPr>
      <w:proofErr w:type="spellStart"/>
      <w:r>
        <w:rPr>
          <w:rFonts w:ascii="Arial Narrow" w:hAnsi="Arial Narrow"/>
          <w:sz w:val="52"/>
          <w:szCs w:val="52"/>
        </w:rPr>
        <w:t>Zehra</w:t>
      </w:r>
      <w:proofErr w:type="spellEnd"/>
      <w:r>
        <w:rPr>
          <w:rFonts w:ascii="Arial Narrow" w:hAnsi="Arial Narrow"/>
          <w:sz w:val="52"/>
          <w:szCs w:val="52"/>
        </w:rPr>
        <w:t xml:space="preserve"> </w:t>
      </w:r>
      <w:proofErr w:type="spellStart"/>
      <w:r>
        <w:rPr>
          <w:rFonts w:ascii="Arial Narrow" w:hAnsi="Arial Narrow"/>
          <w:sz w:val="52"/>
          <w:szCs w:val="52"/>
        </w:rPr>
        <w:t>Sindy</w:t>
      </w:r>
      <w:proofErr w:type="spellEnd"/>
    </w:p>
    <w:p w:rsidR="00DC672C" w:rsidRDefault="00DC672C" w:rsidP="00DC672C">
      <w:pPr>
        <w:jc w:val="center"/>
        <w:rPr>
          <w:rFonts w:ascii="Arial Narrow" w:hAnsi="Arial Narrow"/>
          <w:sz w:val="52"/>
          <w:szCs w:val="52"/>
        </w:rPr>
      </w:pPr>
      <w:proofErr w:type="spellStart"/>
      <w:r>
        <w:rPr>
          <w:rFonts w:ascii="Arial Narrow" w:hAnsi="Arial Narrow"/>
          <w:sz w:val="52"/>
          <w:szCs w:val="52"/>
        </w:rPr>
        <w:t>Ms.Lillie</w:t>
      </w:r>
      <w:proofErr w:type="spellEnd"/>
    </w:p>
    <w:p w:rsidR="00DC672C" w:rsidRDefault="00DC672C" w:rsidP="00DC672C">
      <w:pPr>
        <w:jc w:val="center"/>
        <w:rPr>
          <w:rFonts w:ascii="Arial Narrow" w:hAnsi="Arial Narrow"/>
          <w:sz w:val="52"/>
          <w:szCs w:val="52"/>
        </w:rPr>
      </w:pPr>
      <w:r>
        <w:rPr>
          <w:rFonts w:ascii="Arial Narrow" w:hAnsi="Arial Narrow"/>
          <w:sz w:val="52"/>
          <w:szCs w:val="52"/>
        </w:rPr>
        <w:t>June 12, 2013</w:t>
      </w:r>
    </w:p>
    <w:p w:rsidR="00DC672C" w:rsidRDefault="00DC672C" w:rsidP="00DC672C">
      <w:pPr>
        <w:jc w:val="center"/>
        <w:rPr>
          <w:rFonts w:ascii="Arial Narrow" w:hAnsi="Arial Narrow"/>
          <w:sz w:val="52"/>
          <w:szCs w:val="52"/>
        </w:rPr>
      </w:pPr>
      <w:r>
        <w:rPr>
          <w:rFonts w:ascii="Arial Narrow" w:hAnsi="Arial Narrow"/>
          <w:sz w:val="52"/>
          <w:szCs w:val="52"/>
        </w:rPr>
        <w:t>Future Forum</w:t>
      </w:r>
    </w:p>
    <w:p w:rsidR="00DC672C" w:rsidRDefault="00DC672C" w:rsidP="00DC672C">
      <w:pPr>
        <w:jc w:val="center"/>
        <w:rPr>
          <w:rFonts w:ascii="Arial Narrow" w:hAnsi="Arial Narrow"/>
          <w:sz w:val="52"/>
          <w:szCs w:val="52"/>
        </w:rPr>
      </w:pPr>
    </w:p>
    <w:p w:rsidR="00DC672C" w:rsidRDefault="00DC672C" w:rsidP="00DC672C">
      <w:pPr>
        <w:jc w:val="center"/>
        <w:rPr>
          <w:rFonts w:ascii="Arial Narrow" w:hAnsi="Arial Narrow"/>
          <w:sz w:val="52"/>
          <w:szCs w:val="52"/>
        </w:rPr>
      </w:pPr>
    </w:p>
    <w:p w:rsidR="00DC672C" w:rsidRDefault="00DC672C" w:rsidP="00DC672C">
      <w:pPr>
        <w:jc w:val="center"/>
        <w:rPr>
          <w:rFonts w:ascii="Arial Narrow" w:hAnsi="Arial Narrow"/>
          <w:sz w:val="52"/>
          <w:szCs w:val="52"/>
        </w:rPr>
      </w:pPr>
    </w:p>
    <w:p w:rsidR="00DC672C" w:rsidRDefault="00DC672C" w:rsidP="00DC672C">
      <w:pPr>
        <w:jc w:val="center"/>
        <w:rPr>
          <w:rFonts w:ascii="Arial Narrow" w:hAnsi="Arial Narrow"/>
          <w:sz w:val="52"/>
          <w:szCs w:val="52"/>
        </w:rPr>
      </w:pPr>
    </w:p>
    <w:tbl>
      <w:tblPr>
        <w:tblStyle w:val="TableGrid"/>
        <w:tblpPr w:leftFromText="180" w:rightFromText="180" w:vertAnchor="page" w:horzAnchor="margin" w:tblpY="2356"/>
        <w:tblW w:w="9832" w:type="dxa"/>
        <w:tblLook w:val="04A0" w:firstRow="1" w:lastRow="0" w:firstColumn="1" w:lastColumn="0" w:noHBand="0" w:noVBand="1"/>
      </w:tblPr>
      <w:tblGrid>
        <w:gridCol w:w="4916"/>
        <w:gridCol w:w="4916"/>
      </w:tblGrid>
      <w:tr w:rsidR="00DC672C" w:rsidTr="00EB3287">
        <w:trPr>
          <w:trHeight w:val="1335"/>
        </w:trPr>
        <w:tc>
          <w:tcPr>
            <w:tcW w:w="4916" w:type="dxa"/>
          </w:tcPr>
          <w:p w:rsidR="00DC672C" w:rsidRDefault="00DC672C" w:rsidP="00EB3287">
            <w:pPr>
              <w:jc w:val="center"/>
              <w:rPr>
                <w:rFonts w:ascii="Arial Narrow" w:hAnsi="Arial Narrow"/>
                <w:sz w:val="52"/>
                <w:szCs w:val="52"/>
              </w:rPr>
            </w:pPr>
            <w:r>
              <w:rPr>
                <w:rFonts w:ascii="Arial Narrow" w:hAnsi="Arial Narrow"/>
                <w:sz w:val="52"/>
                <w:szCs w:val="52"/>
              </w:rPr>
              <w:lastRenderedPageBreak/>
              <w:t>Heading</w:t>
            </w:r>
          </w:p>
        </w:tc>
        <w:tc>
          <w:tcPr>
            <w:tcW w:w="4916" w:type="dxa"/>
          </w:tcPr>
          <w:p w:rsidR="00DC672C" w:rsidRDefault="00DC672C" w:rsidP="00EB3287">
            <w:pPr>
              <w:jc w:val="center"/>
              <w:rPr>
                <w:rFonts w:ascii="Arial Narrow" w:hAnsi="Arial Narrow"/>
                <w:sz w:val="52"/>
                <w:szCs w:val="52"/>
              </w:rPr>
            </w:pPr>
            <w:r>
              <w:rPr>
                <w:rFonts w:ascii="Arial Narrow" w:hAnsi="Arial Narrow"/>
                <w:sz w:val="52"/>
                <w:szCs w:val="52"/>
              </w:rPr>
              <w:t>Page</w:t>
            </w:r>
          </w:p>
        </w:tc>
      </w:tr>
      <w:tr w:rsidR="00DC672C" w:rsidTr="00EB3287">
        <w:trPr>
          <w:trHeight w:val="1369"/>
        </w:trPr>
        <w:tc>
          <w:tcPr>
            <w:tcW w:w="4916" w:type="dxa"/>
          </w:tcPr>
          <w:p w:rsidR="00DC672C" w:rsidRDefault="00DC672C" w:rsidP="00EB3287">
            <w:pPr>
              <w:jc w:val="center"/>
              <w:rPr>
                <w:rFonts w:ascii="Arial Narrow" w:hAnsi="Arial Narrow"/>
                <w:sz w:val="52"/>
                <w:szCs w:val="52"/>
              </w:rPr>
            </w:pPr>
            <w:r>
              <w:rPr>
                <w:rFonts w:ascii="Arial Narrow" w:hAnsi="Arial Narrow"/>
                <w:sz w:val="52"/>
                <w:szCs w:val="52"/>
              </w:rPr>
              <w:t>Introduction</w:t>
            </w:r>
          </w:p>
        </w:tc>
        <w:tc>
          <w:tcPr>
            <w:tcW w:w="4916" w:type="dxa"/>
          </w:tcPr>
          <w:p w:rsidR="00DC672C" w:rsidRDefault="00DC672C" w:rsidP="00EB3287">
            <w:pPr>
              <w:jc w:val="center"/>
              <w:rPr>
                <w:rFonts w:ascii="Arial Narrow" w:hAnsi="Arial Narrow"/>
                <w:sz w:val="52"/>
                <w:szCs w:val="52"/>
              </w:rPr>
            </w:pPr>
            <w:r>
              <w:rPr>
                <w:rFonts w:ascii="Arial Narrow" w:hAnsi="Arial Narrow"/>
                <w:sz w:val="52"/>
                <w:szCs w:val="52"/>
              </w:rPr>
              <w:t>1</w:t>
            </w:r>
          </w:p>
        </w:tc>
      </w:tr>
      <w:tr w:rsidR="00DC672C" w:rsidTr="00EB3287">
        <w:trPr>
          <w:trHeight w:val="1335"/>
        </w:trPr>
        <w:tc>
          <w:tcPr>
            <w:tcW w:w="4916" w:type="dxa"/>
          </w:tcPr>
          <w:p w:rsidR="00DC672C" w:rsidRDefault="0098607A" w:rsidP="00EB3287">
            <w:pPr>
              <w:jc w:val="center"/>
              <w:rPr>
                <w:rFonts w:ascii="Arial Narrow" w:hAnsi="Arial Narrow"/>
                <w:sz w:val="52"/>
                <w:szCs w:val="52"/>
              </w:rPr>
            </w:pPr>
            <w:r>
              <w:rPr>
                <w:rFonts w:ascii="Arial Narrow" w:hAnsi="Arial Narrow"/>
                <w:sz w:val="52"/>
                <w:szCs w:val="52"/>
              </w:rPr>
              <w:t>Career P</w:t>
            </w:r>
            <w:r w:rsidR="00DC672C">
              <w:rPr>
                <w:rFonts w:ascii="Arial Narrow" w:hAnsi="Arial Narrow"/>
                <w:sz w:val="52"/>
                <w:szCs w:val="52"/>
              </w:rPr>
              <w:t>ath</w:t>
            </w:r>
          </w:p>
        </w:tc>
        <w:tc>
          <w:tcPr>
            <w:tcW w:w="4916" w:type="dxa"/>
          </w:tcPr>
          <w:p w:rsidR="00DC672C" w:rsidRDefault="00DC672C" w:rsidP="00EB3287">
            <w:pPr>
              <w:jc w:val="center"/>
              <w:rPr>
                <w:rFonts w:ascii="Arial Narrow" w:hAnsi="Arial Narrow"/>
                <w:sz w:val="52"/>
                <w:szCs w:val="52"/>
              </w:rPr>
            </w:pPr>
            <w:r>
              <w:rPr>
                <w:rFonts w:ascii="Arial Narrow" w:hAnsi="Arial Narrow"/>
                <w:sz w:val="52"/>
                <w:szCs w:val="52"/>
              </w:rPr>
              <w:t>2</w:t>
            </w:r>
          </w:p>
        </w:tc>
      </w:tr>
      <w:tr w:rsidR="00DC672C" w:rsidTr="00EB3287">
        <w:trPr>
          <w:trHeight w:val="1369"/>
        </w:trPr>
        <w:tc>
          <w:tcPr>
            <w:tcW w:w="4916" w:type="dxa"/>
          </w:tcPr>
          <w:p w:rsidR="00DC672C" w:rsidRDefault="0098607A" w:rsidP="00EB3287">
            <w:pPr>
              <w:jc w:val="center"/>
              <w:rPr>
                <w:rFonts w:ascii="Arial Narrow" w:hAnsi="Arial Narrow"/>
                <w:sz w:val="52"/>
                <w:szCs w:val="52"/>
              </w:rPr>
            </w:pPr>
            <w:r>
              <w:rPr>
                <w:rFonts w:ascii="Arial Narrow" w:hAnsi="Arial Narrow"/>
                <w:sz w:val="52"/>
                <w:szCs w:val="52"/>
              </w:rPr>
              <w:t>Skills/E</w:t>
            </w:r>
            <w:r w:rsidR="00DC672C">
              <w:rPr>
                <w:rFonts w:ascii="Arial Narrow" w:hAnsi="Arial Narrow"/>
                <w:sz w:val="52"/>
                <w:szCs w:val="52"/>
              </w:rPr>
              <w:t xml:space="preserve">ducation </w:t>
            </w:r>
          </w:p>
        </w:tc>
        <w:tc>
          <w:tcPr>
            <w:tcW w:w="4916" w:type="dxa"/>
          </w:tcPr>
          <w:p w:rsidR="00DC672C" w:rsidRDefault="00DC672C" w:rsidP="00EB3287">
            <w:pPr>
              <w:jc w:val="center"/>
              <w:rPr>
                <w:rFonts w:ascii="Arial Narrow" w:hAnsi="Arial Narrow"/>
                <w:sz w:val="52"/>
                <w:szCs w:val="52"/>
              </w:rPr>
            </w:pPr>
            <w:r>
              <w:rPr>
                <w:rFonts w:ascii="Arial Narrow" w:hAnsi="Arial Narrow"/>
                <w:sz w:val="52"/>
                <w:szCs w:val="52"/>
              </w:rPr>
              <w:t>3</w:t>
            </w:r>
          </w:p>
        </w:tc>
      </w:tr>
      <w:tr w:rsidR="00DC672C" w:rsidTr="00EB3287">
        <w:trPr>
          <w:trHeight w:val="1335"/>
        </w:trPr>
        <w:tc>
          <w:tcPr>
            <w:tcW w:w="4916" w:type="dxa"/>
          </w:tcPr>
          <w:p w:rsidR="00DC672C" w:rsidRDefault="0098607A" w:rsidP="00EB3287">
            <w:pPr>
              <w:jc w:val="center"/>
              <w:rPr>
                <w:rFonts w:ascii="Arial Narrow" w:hAnsi="Arial Narrow"/>
                <w:sz w:val="52"/>
                <w:szCs w:val="52"/>
              </w:rPr>
            </w:pPr>
            <w:r>
              <w:rPr>
                <w:rFonts w:ascii="Arial Narrow" w:hAnsi="Arial Narrow"/>
                <w:sz w:val="52"/>
                <w:szCs w:val="52"/>
              </w:rPr>
              <w:t>Personality T</w:t>
            </w:r>
            <w:r w:rsidR="00DC672C">
              <w:rPr>
                <w:rFonts w:ascii="Arial Narrow" w:hAnsi="Arial Narrow"/>
                <w:sz w:val="52"/>
                <w:szCs w:val="52"/>
              </w:rPr>
              <w:t>raits</w:t>
            </w:r>
          </w:p>
        </w:tc>
        <w:tc>
          <w:tcPr>
            <w:tcW w:w="4916" w:type="dxa"/>
          </w:tcPr>
          <w:p w:rsidR="00DC672C" w:rsidRDefault="00DC672C" w:rsidP="00EB3287">
            <w:pPr>
              <w:jc w:val="center"/>
              <w:rPr>
                <w:rFonts w:ascii="Arial Narrow" w:hAnsi="Arial Narrow"/>
                <w:sz w:val="52"/>
                <w:szCs w:val="52"/>
              </w:rPr>
            </w:pPr>
            <w:r>
              <w:rPr>
                <w:rFonts w:ascii="Arial Narrow" w:hAnsi="Arial Narrow"/>
                <w:sz w:val="52"/>
                <w:szCs w:val="52"/>
              </w:rPr>
              <w:t>4</w:t>
            </w:r>
          </w:p>
        </w:tc>
      </w:tr>
      <w:tr w:rsidR="00DC672C" w:rsidTr="00EB3287">
        <w:trPr>
          <w:trHeight w:val="1369"/>
        </w:trPr>
        <w:tc>
          <w:tcPr>
            <w:tcW w:w="4916" w:type="dxa"/>
          </w:tcPr>
          <w:p w:rsidR="00DC672C" w:rsidRDefault="00DC672C" w:rsidP="00EB3287">
            <w:pPr>
              <w:jc w:val="center"/>
              <w:rPr>
                <w:rFonts w:ascii="Arial Narrow" w:hAnsi="Arial Narrow"/>
                <w:sz w:val="52"/>
                <w:szCs w:val="52"/>
              </w:rPr>
            </w:pPr>
            <w:r>
              <w:rPr>
                <w:rFonts w:ascii="Arial Narrow" w:hAnsi="Arial Narrow"/>
                <w:sz w:val="52"/>
                <w:szCs w:val="52"/>
              </w:rPr>
              <w:t>Compensation</w:t>
            </w:r>
          </w:p>
        </w:tc>
        <w:tc>
          <w:tcPr>
            <w:tcW w:w="4916" w:type="dxa"/>
          </w:tcPr>
          <w:p w:rsidR="00DC672C" w:rsidRDefault="00DC672C" w:rsidP="00EB3287">
            <w:pPr>
              <w:jc w:val="center"/>
              <w:rPr>
                <w:rFonts w:ascii="Arial Narrow" w:hAnsi="Arial Narrow"/>
                <w:sz w:val="52"/>
                <w:szCs w:val="52"/>
              </w:rPr>
            </w:pPr>
            <w:r>
              <w:rPr>
                <w:rFonts w:ascii="Arial Narrow" w:hAnsi="Arial Narrow"/>
                <w:sz w:val="52"/>
                <w:szCs w:val="52"/>
              </w:rPr>
              <w:t>5</w:t>
            </w:r>
          </w:p>
        </w:tc>
      </w:tr>
      <w:tr w:rsidR="00DC672C" w:rsidTr="00EB3287">
        <w:trPr>
          <w:trHeight w:val="1335"/>
        </w:trPr>
        <w:tc>
          <w:tcPr>
            <w:tcW w:w="4916" w:type="dxa"/>
          </w:tcPr>
          <w:p w:rsidR="00DC672C" w:rsidRDefault="0098607A" w:rsidP="00EB3287">
            <w:pPr>
              <w:jc w:val="center"/>
              <w:rPr>
                <w:rFonts w:ascii="Arial Narrow" w:hAnsi="Arial Narrow"/>
                <w:sz w:val="52"/>
                <w:szCs w:val="52"/>
              </w:rPr>
            </w:pPr>
            <w:r>
              <w:rPr>
                <w:rFonts w:ascii="Arial Narrow" w:hAnsi="Arial Narrow"/>
                <w:sz w:val="52"/>
                <w:szCs w:val="52"/>
              </w:rPr>
              <w:t>High School B</w:t>
            </w:r>
            <w:r w:rsidR="00DC672C">
              <w:rPr>
                <w:rFonts w:ascii="Arial Narrow" w:hAnsi="Arial Narrow"/>
                <w:sz w:val="52"/>
                <w:szCs w:val="52"/>
              </w:rPr>
              <w:t>enefits</w:t>
            </w:r>
          </w:p>
        </w:tc>
        <w:tc>
          <w:tcPr>
            <w:tcW w:w="4916" w:type="dxa"/>
          </w:tcPr>
          <w:p w:rsidR="00DC672C" w:rsidRDefault="00DC672C" w:rsidP="00EB3287">
            <w:pPr>
              <w:jc w:val="center"/>
              <w:rPr>
                <w:rFonts w:ascii="Arial Narrow" w:hAnsi="Arial Narrow"/>
                <w:sz w:val="52"/>
                <w:szCs w:val="52"/>
              </w:rPr>
            </w:pPr>
            <w:r>
              <w:rPr>
                <w:rFonts w:ascii="Arial Narrow" w:hAnsi="Arial Narrow"/>
                <w:sz w:val="52"/>
                <w:szCs w:val="52"/>
              </w:rPr>
              <w:t>6</w:t>
            </w:r>
          </w:p>
        </w:tc>
      </w:tr>
      <w:tr w:rsidR="00DC672C" w:rsidTr="00EB3287">
        <w:trPr>
          <w:trHeight w:val="1369"/>
        </w:trPr>
        <w:tc>
          <w:tcPr>
            <w:tcW w:w="4916" w:type="dxa"/>
          </w:tcPr>
          <w:p w:rsidR="00DC672C" w:rsidRDefault="00DC672C" w:rsidP="00EB3287">
            <w:pPr>
              <w:jc w:val="center"/>
              <w:rPr>
                <w:rFonts w:ascii="Arial Narrow" w:hAnsi="Arial Narrow"/>
                <w:sz w:val="52"/>
                <w:szCs w:val="52"/>
              </w:rPr>
            </w:pPr>
            <w:r>
              <w:rPr>
                <w:rFonts w:ascii="Arial Narrow" w:hAnsi="Arial Narrow"/>
                <w:sz w:val="52"/>
                <w:szCs w:val="52"/>
              </w:rPr>
              <w:t>Citations</w:t>
            </w:r>
          </w:p>
        </w:tc>
        <w:tc>
          <w:tcPr>
            <w:tcW w:w="4916" w:type="dxa"/>
          </w:tcPr>
          <w:p w:rsidR="00DC672C" w:rsidRDefault="00DC672C" w:rsidP="00EB3287">
            <w:pPr>
              <w:jc w:val="center"/>
              <w:rPr>
                <w:rFonts w:ascii="Arial Narrow" w:hAnsi="Arial Narrow"/>
                <w:sz w:val="52"/>
                <w:szCs w:val="52"/>
              </w:rPr>
            </w:pPr>
            <w:r>
              <w:rPr>
                <w:rFonts w:ascii="Arial Narrow" w:hAnsi="Arial Narrow"/>
                <w:sz w:val="52"/>
                <w:szCs w:val="52"/>
              </w:rPr>
              <w:t>7</w:t>
            </w:r>
          </w:p>
        </w:tc>
      </w:tr>
    </w:tbl>
    <w:p w:rsidR="00DC672C" w:rsidRPr="00EB3287" w:rsidRDefault="00EB3287" w:rsidP="00EB3287">
      <w:pPr>
        <w:pStyle w:val="Heading1"/>
        <w:jc w:val="center"/>
        <w:rPr>
          <w:sz w:val="52"/>
          <w:szCs w:val="52"/>
          <w:u w:val="single"/>
        </w:rPr>
      </w:pPr>
      <w:r w:rsidRPr="00EB3287">
        <w:rPr>
          <w:sz w:val="52"/>
          <w:szCs w:val="52"/>
          <w:u w:val="single"/>
        </w:rPr>
        <w:t xml:space="preserve">Table </w:t>
      </w:r>
      <w:proofErr w:type="gramStart"/>
      <w:r w:rsidRPr="00EB3287">
        <w:rPr>
          <w:sz w:val="52"/>
          <w:szCs w:val="52"/>
          <w:u w:val="single"/>
        </w:rPr>
        <w:t>Of</w:t>
      </w:r>
      <w:proofErr w:type="gramEnd"/>
      <w:r w:rsidRPr="00EB3287">
        <w:rPr>
          <w:sz w:val="52"/>
          <w:szCs w:val="52"/>
          <w:u w:val="single"/>
        </w:rPr>
        <w:t xml:space="preserve"> Contents</w:t>
      </w:r>
    </w:p>
    <w:p w:rsidR="00EB3287" w:rsidRDefault="00EB3287" w:rsidP="00EB3287">
      <w:pPr>
        <w:rPr>
          <w:rFonts w:ascii="Arial Narrow" w:hAnsi="Arial Narrow"/>
          <w:sz w:val="52"/>
          <w:szCs w:val="52"/>
        </w:rPr>
      </w:pPr>
    </w:p>
    <w:p w:rsidR="00EB3287" w:rsidRPr="00C016AB" w:rsidRDefault="00EB3287" w:rsidP="00EB3287">
      <w:pPr>
        <w:pStyle w:val="Heading1"/>
        <w:jc w:val="center"/>
        <w:rPr>
          <w:sz w:val="56"/>
          <w:szCs w:val="56"/>
          <w:u w:val="single"/>
        </w:rPr>
      </w:pPr>
      <w:r w:rsidRPr="00C016AB">
        <w:rPr>
          <w:sz w:val="56"/>
          <w:szCs w:val="56"/>
          <w:u w:val="single"/>
        </w:rPr>
        <w:lastRenderedPageBreak/>
        <w:t>Introduction</w:t>
      </w:r>
    </w:p>
    <w:p w:rsidR="00F1356A" w:rsidRPr="00F1356A" w:rsidRDefault="00F1356A" w:rsidP="00C016AB"/>
    <w:p w:rsidR="00EB3287" w:rsidRDefault="00EB3287" w:rsidP="00C016AB">
      <w:pPr>
        <w:rPr>
          <w:rFonts w:ascii="Arial Narrow" w:hAnsi="Arial Narrow"/>
          <w:sz w:val="44"/>
          <w:szCs w:val="44"/>
        </w:rPr>
      </w:pPr>
      <w:r w:rsidRPr="00C016AB">
        <w:rPr>
          <w:rFonts w:ascii="Arial Narrow" w:hAnsi="Arial Narrow"/>
          <w:sz w:val="44"/>
          <w:szCs w:val="44"/>
        </w:rPr>
        <w:t>One of the jobs for the World Wildlife Fund is; Vice President, Aquaculture. Being the Vice President of Aquaculture, you have many duties and tasks you must do. You must know to how take leadership and innovation, seeking opportunities to perform approaches that will reduce the impact on aquaculture.</w:t>
      </w:r>
      <w:r w:rsidR="00F1356A" w:rsidRPr="00C016AB">
        <w:rPr>
          <w:rFonts w:ascii="Arial Narrow" w:hAnsi="Arial Narrow"/>
          <w:sz w:val="44"/>
          <w:szCs w:val="44"/>
        </w:rPr>
        <w:t xml:space="preserve"> You must have strategic visions, as you will be developing many things, and support conservation in priority places. You need negotiations and partnering skills in order to work closely with other markets, you will engage with strategic corporate partners. There will be much communications and fundraising, you will be representing WWF and you will serve as a public face of Aquaculture, and you will be accountable for the fundraising goals</w:t>
      </w:r>
      <w:r w:rsidR="00C016AB" w:rsidRPr="00C016AB">
        <w:rPr>
          <w:rFonts w:ascii="Arial Narrow" w:hAnsi="Arial Narrow"/>
          <w:sz w:val="44"/>
          <w:szCs w:val="44"/>
        </w:rPr>
        <w:t>. Team building and Management is also important, you will build and lead the team that manages WWF Aquaculture, and you will provide fe</w:t>
      </w:r>
      <w:r w:rsidR="00C016AB">
        <w:rPr>
          <w:rFonts w:ascii="Arial Narrow" w:hAnsi="Arial Narrow"/>
          <w:sz w:val="44"/>
          <w:szCs w:val="44"/>
        </w:rPr>
        <w:t xml:space="preserve">edback and counselling/coaching </w:t>
      </w:r>
      <w:r w:rsidR="00C016AB" w:rsidRPr="00C016AB">
        <w:rPr>
          <w:rFonts w:ascii="Arial Narrow" w:hAnsi="Arial Narrow"/>
          <w:sz w:val="44"/>
          <w:szCs w:val="44"/>
        </w:rPr>
        <w:t>to the staff of the Aquaculture.</w:t>
      </w:r>
    </w:p>
    <w:p w:rsidR="006A22B5" w:rsidRDefault="006A22B5" w:rsidP="00C016AB">
      <w:pPr>
        <w:rPr>
          <w:rFonts w:ascii="Arial Narrow" w:hAnsi="Arial Narrow"/>
          <w:sz w:val="44"/>
          <w:szCs w:val="44"/>
        </w:rPr>
      </w:pPr>
    </w:p>
    <w:p w:rsidR="00EB3287" w:rsidRDefault="006A22B5" w:rsidP="006A22B5">
      <w:pPr>
        <w:pStyle w:val="Heading1"/>
        <w:jc w:val="center"/>
        <w:rPr>
          <w:sz w:val="56"/>
          <w:szCs w:val="56"/>
          <w:u w:val="single"/>
        </w:rPr>
      </w:pPr>
      <w:r w:rsidRPr="006A22B5">
        <w:rPr>
          <w:sz w:val="56"/>
          <w:szCs w:val="56"/>
          <w:u w:val="single"/>
        </w:rPr>
        <w:lastRenderedPageBreak/>
        <w:t>Career Path</w:t>
      </w:r>
    </w:p>
    <w:p w:rsidR="006A22B5" w:rsidRDefault="006A22B5" w:rsidP="006A22B5">
      <w:pPr>
        <w:rPr>
          <w:rFonts w:ascii="Arial Narrow" w:hAnsi="Arial Narrow"/>
          <w:sz w:val="44"/>
          <w:szCs w:val="44"/>
        </w:rPr>
      </w:pPr>
    </w:p>
    <w:p w:rsidR="006A22B5" w:rsidRDefault="006A22B5" w:rsidP="006A22B5">
      <w:pPr>
        <w:rPr>
          <w:rFonts w:ascii="Arial Narrow" w:hAnsi="Arial Narrow"/>
          <w:sz w:val="44"/>
          <w:szCs w:val="44"/>
        </w:rPr>
      </w:pPr>
      <w:r w:rsidRPr="006A22B5">
        <w:rPr>
          <w:rFonts w:ascii="Arial Narrow" w:hAnsi="Arial Narrow"/>
          <w:sz w:val="44"/>
          <w:szCs w:val="44"/>
        </w:rPr>
        <w:t>Excellent organizational skills with an emphasis on program dev</w:t>
      </w:r>
      <w:r>
        <w:rPr>
          <w:rFonts w:ascii="Arial Narrow" w:hAnsi="Arial Narrow"/>
          <w:sz w:val="44"/>
          <w:szCs w:val="44"/>
        </w:rPr>
        <w:t>elopment and project management, you need have a h</w:t>
      </w:r>
      <w:r w:rsidRPr="006A22B5">
        <w:rPr>
          <w:rFonts w:ascii="Arial Narrow" w:hAnsi="Arial Narrow"/>
          <w:sz w:val="44"/>
          <w:szCs w:val="44"/>
        </w:rPr>
        <w:t>ig</w:t>
      </w:r>
      <w:r>
        <w:rPr>
          <w:rFonts w:ascii="Arial Narrow" w:hAnsi="Arial Narrow"/>
          <w:sz w:val="44"/>
          <w:szCs w:val="44"/>
        </w:rPr>
        <w:t>h level of interpersonal skills, e</w:t>
      </w:r>
      <w:r w:rsidRPr="006A22B5">
        <w:rPr>
          <w:rFonts w:ascii="Arial Narrow" w:hAnsi="Arial Narrow"/>
          <w:sz w:val="44"/>
          <w:szCs w:val="44"/>
        </w:rPr>
        <w:t>xcellent organizational skills, Superior management, negotiation, and communication skills, with a proven ability to define and defend priorities, Ability to effectively prioritize and produce high-quality work under time constraints, Ability and willingness to travel both nationally and internationally (up to 30%), Fluency in English required, fluency in an</w:t>
      </w:r>
      <w:r w:rsidR="0098607A">
        <w:rPr>
          <w:rFonts w:ascii="Arial Narrow" w:hAnsi="Arial Narrow"/>
          <w:sz w:val="44"/>
          <w:szCs w:val="44"/>
        </w:rPr>
        <w:t xml:space="preserve"> additional language preferred. </w:t>
      </w:r>
      <w:r w:rsidRPr="006A22B5">
        <w:rPr>
          <w:rFonts w:ascii="Arial Narrow" w:hAnsi="Arial Narrow"/>
          <w:sz w:val="44"/>
          <w:szCs w:val="44"/>
        </w:rPr>
        <w:t>Strong written, verbal, and presen</w:t>
      </w:r>
      <w:r w:rsidR="0098607A">
        <w:rPr>
          <w:rFonts w:ascii="Arial Narrow" w:hAnsi="Arial Narrow"/>
          <w:sz w:val="44"/>
          <w:szCs w:val="44"/>
        </w:rPr>
        <w:t xml:space="preserve">tation skills. </w:t>
      </w:r>
      <w:proofErr w:type="gramStart"/>
      <w:r w:rsidRPr="006A22B5">
        <w:rPr>
          <w:rFonts w:ascii="Arial Narrow" w:hAnsi="Arial Narrow"/>
          <w:sz w:val="44"/>
          <w:szCs w:val="44"/>
        </w:rPr>
        <w:t>Dynamic, creative, and outgoing personality with a proven commitment to nature conservation</w:t>
      </w:r>
      <w:r>
        <w:rPr>
          <w:rFonts w:ascii="Arial Narrow" w:hAnsi="Arial Narrow"/>
          <w:sz w:val="44"/>
          <w:szCs w:val="44"/>
        </w:rPr>
        <w:t>.</w:t>
      </w:r>
      <w:proofErr w:type="gramEnd"/>
      <w:r>
        <w:rPr>
          <w:rFonts w:ascii="Arial Narrow" w:hAnsi="Arial Narrow"/>
          <w:sz w:val="44"/>
          <w:szCs w:val="44"/>
        </w:rPr>
        <w:t xml:space="preserve"> </w:t>
      </w:r>
      <w:r w:rsidRPr="006A22B5">
        <w:rPr>
          <w:rFonts w:ascii="Arial Narrow" w:hAnsi="Arial Narrow"/>
          <w:sz w:val="44"/>
          <w:szCs w:val="44"/>
        </w:rPr>
        <w:t>High level of interpersonal skills is required, especially relationship management skills and the ability to work as part of a high-level virtual and/or international team</w:t>
      </w:r>
      <w:r w:rsidR="0098607A">
        <w:rPr>
          <w:rFonts w:ascii="Arial Narrow" w:hAnsi="Arial Narrow"/>
          <w:sz w:val="44"/>
          <w:szCs w:val="44"/>
        </w:rPr>
        <w:t>.</w:t>
      </w:r>
    </w:p>
    <w:p w:rsidR="006A22B5" w:rsidRDefault="006A22B5" w:rsidP="006A22B5">
      <w:pPr>
        <w:rPr>
          <w:rFonts w:ascii="Arial Narrow" w:hAnsi="Arial Narrow"/>
          <w:sz w:val="44"/>
          <w:szCs w:val="44"/>
        </w:rPr>
      </w:pPr>
    </w:p>
    <w:p w:rsidR="006A22B5" w:rsidRDefault="006A22B5" w:rsidP="006A22B5">
      <w:pPr>
        <w:rPr>
          <w:rFonts w:ascii="Arial Narrow" w:hAnsi="Arial Narrow"/>
          <w:sz w:val="44"/>
          <w:szCs w:val="44"/>
        </w:rPr>
      </w:pPr>
    </w:p>
    <w:p w:rsidR="006A22B5" w:rsidRDefault="006A22B5" w:rsidP="006A22B5">
      <w:pPr>
        <w:pStyle w:val="Heading1"/>
        <w:jc w:val="center"/>
        <w:rPr>
          <w:sz w:val="56"/>
          <w:szCs w:val="56"/>
          <w:u w:val="single"/>
        </w:rPr>
      </w:pPr>
      <w:r>
        <w:rPr>
          <w:sz w:val="56"/>
          <w:szCs w:val="56"/>
          <w:u w:val="single"/>
        </w:rPr>
        <w:lastRenderedPageBreak/>
        <w:t>Skills/E</w:t>
      </w:r>
      <w:r w:rsidRPr="006A22B5">
        <w:rPr>
          <w:sz w:val="56"/>
          <w:szCs w:val="56"/>
          <w:u w:val="single"/>
        </w:rPr>
        <w:t>ducation</w:t>
      </w:r>
    </w:p>
    <w:p w:rsidR="006A22B5" w:rsidRDefault="006A22B5" w:rsidP="006A22B5"/>
    <w:p w:rsidR="006A22B5" w:rsidRPr="006A22B5" w:rsidRDefault="006A22B5" w:rsidP="006A22B5">
      <w:pPr>
        <w:rPr>
          <w:rFonts w:ascii="Arial Narrow" w:hAnsi="Arial Narrow"/>
          <w:sz w:val="44"/>
          <w:szCs w:val="44"/>
        </w:rPr>
      </w:pPr>
      <w:r w:rsidRPr="006A22B5">
        <w:rPr>
          <w:rFonts w:ascii="Arial Narrow" w:hAnsi="Arial Narrow"/>
          <w:sz w:val="44"/>
          <w:szCs w:val="44"/>
        </w:rPr>
        <w:t>You need 15+ years’ work experience in relevant area. You will need a Bachelor’s degree in a relevant field.</w:t>
      </w:r>
      <w:r>
        <w:rPr>
          <w:rFonts w:ascii="Arial Narrow" w:hAnsi="Arial Narrow"/>
          <w:sz w:val="44"/>
          <w:szCs w:val="44"/>
        </w:rPr>
        <w:t xml:space="preserve"> </w:t>
      </w:r>
      <w:r w:rsidRPr="006A22B5">
        <w:rPr>
          <w:rFonts w:ascii="Arial Narrow" w:hAnsi="Arial Narrow"/>
          <w:sz w:val="44"/>
          <w:szCs w:val="44"/>
        </w:rPr>
        <w:t>You need some experience working with governments, NGOs and other global organization.</w:t>
      </w:r>
      <w:r>
        <w:rPr>
          <w:rFonts w:ascii="Arial Narrow" w:hAnsi="Arial Narrow"/>
          <w:sz w:val="44"/>
          <w:szCs w:val="44"/>
        </w:rPr>
        <w:t xml:space="preserve"> </w:t>
      </w:r>
      <w:r w:rsidRPr="006A22B5">
        <w:rPr>
          <w:rFonts w:ascii="Arial Narrow" w:hAnsi="Arial Narrow"/>
          <w:sz w:val="44"/>
          <w:szCs w:val="44"/>
        </w:rPr>
        <w:t>Experience in negotiations with internal and external stakeholders, design and negotiation of strategic</w:t>
      </w:r>
      <w:r>
        <w:rPr>
          <w:rFonts w:ascii="Arial Narrow" w:hAnsi="Arial Narrow"/>
          <w:sz w:val="44"/>
          <w:szCs w:val="44"/>
        </w:rPr>
        <w:t xml:space="preserve"> </w:t>
      </w:r>
      <w:r w:rsidRPr="006A22B5">
        <w:rPr>
          <w:rFonts w:ascii="Arial Narrow" w:hAnsi="Arial Narrow"/>
          <w:sz w:val="44"/>
          <w:szCs w:val="44"/>
        </w:rPr>
        <w:t>partnerships that are multi-dimensional and broad-reaching and implementation and/or activation of partnerships within an organization or institution</w:t>
      </w:r>
      <w:r>
        <w:rPr>
          <w:rFonts w:ascii="Arial Narrow" w:hAnsi="Arial Narrow"/>
          <w:sz w:val="44"/>
          <w:szCs w:val="44"/>
        </w:rPr>
        <w:t>.</w:t>
      </w:r>
    </w:p>
    <w:p w:rsidR="006A22B5" w:rsidRDefault="006A22B5" w:rsidP="006A22B5"/>
    <w:p w:rsidR="006A22B5" w:rsidRDefault="006A22B5" w:rsidP="006A22B5">
      <w:pPr>
        <w:rPr>
          <w:rFonts w:ascii="Arial Narrow" w:hAnsi="Arial Narrow"/>
          <w:sz w:val="44"/>
          <w:szCs w:val="44"/>
        </w:rPr>
      </w:pPr>
    </w:p>
    <w:p w:rsidR="006A22B5" w:rsidRDefault="006A22B5" w:rsidP="006A22B5">
      <w:pPr>
        <w:rPr>
          <w:rFonts w:ascii="Arial Narrow" w:hAnsi="Arial Narrow"/>
          <w:sz w:val="44"/>
          <w:szCs w:val="44"/>
        </w:rPr>
      </w:pPr>
    </w:p>
    <w:p w:rsidR="006A22B5" w:rsidRDefault="006A22B5" w:rsidP="006A22B5">
      <w:pPr>
        <w:rPr>
          <w:rFonts w:ascii="Arial Narrow" w:hAnsi="Arial Narrow"/>
          <w:sz w:val="44"/>
          <w:szCs w:val="44"/>
        </w:rPr>
      </w:pPr>
    </w:p>
    <w:p w:rsidR="006A22B5" w:rsidRDefault="006A22B5" w:rsidP="006A22B5">
      <w:pPr>
        <w:rPr>
          <w:rFonts w:ascii="Arial Narrow" w:hAnsi="Arial Narrow"/>
          <w:sz w:val="44"/>
          <w:szCs w:val="44"/>
        </w:rPr>
      </w:pPr>
    </w:p>
    <w:p w:rsidR="006A22B5" w:rsidRDefault="006A22B5" w:rsidP="006A22B5">
      <w:pPr>
        <w:rPr>
          <w:rFonts w:ascii="Arial Narrow" w:hAnsi="Arial Narrow"/>
          <w:sz w:val="44"/>
          <w:szCs w:val="44"/>
        </w:rPr>
      </w:pPr>
    </w:p>
    <w:p w:rsidR="006A22B5" w:rsidRDefault="006A22B5" w:rsidP="006A22B5">
      <w:pPr>
        <w:rPr>
          <w:rFonts w:ascii="Arial Narrow" w:hAnsi="Arial Narrow"/>
          <w:sz w:val="44"/>
          <w:szCs w:val="44"/>
        </w:rPr>
      </w:pPr>
    </w:p>
    <w:p w:rsidR="006A22B5" w:rsidRDefault="006A22B5" w:rsidP="006A22B5">
      <w:pPr>
        <w:rPr>
          <w:rFonts w:ascii="Arial Narrow" w:hAnsi="Arial Narrow"/>
          <w:sz w:val="44"/>
          <w:szCs w:val="44"/>
        </w:rPr>
      </w:pPr>
    </w:p>
    <w:p w:rsidR="006A22B5" w:rsidRDefault="0098607A" w:rsidP="006A22B5">
      <w:pPr>
        <w:pStyle w:val="Heading1"/>
        <w:jc w:val="center"/>
        <w:rPr>
          <w:sz w:val="56"/>
          <w:szCs w:val="56"/>
          <w:u w:val="single"/>
        </w:rPr>
      </w:pPr>
      <w:r>
        <w:rPr>
          <w:sz w:val="56"/>
          <w:szCs w:val="56"/>
          <w:u w:val="single"/>
        </w:rPr>
        <w:lastRenderedPageBreak/>
        <w:t>Per</w:t>
      </w:r>
      <w:r w:rsidR="006A22B5" w:rsidRPr="006A22B5">
        <w:rPr>
          <w:sz w:val="56"/>
          <w:szCs w:val="56"/>
          <w:u w:val="single"/>
        </w:rPr>
        <w:t>sonality</w:t>
      </w:r>
      <w:r>
        <w:rPr>
          <w:sz w:val="56"/>
          <w:szCs w:val="56"/>
          <w:u w:val="single"/>
        </w:rPr>
        <w:t xml:space="preserve"> T</w:t>
      </w:r>
      <w:r w:rsidR="006A22B5" w:rsidRPr="006A22B5">
        <w:rPr>
          <w:sz w:val="56"/>
          <w:szCs w:val="56"/>
          <w:u w:val="single"/>
        </w:rPr>
        <w:t>raits</w:t>
      </w:r>
    </w:p>
    <w:p w:rsidR="0098607A" w:rsidRDefault="0098607A" w:rsidP="0098607A"/>
    <w:p w:rsidR="0098607A" w:rsidRPr="0098607A" w:rsidRDefault="0098607A" w:rsidP="0098607A">
      <w:pPr>
        <w:rPr>
          <w:rFonts w:ascii="Arial Narrow" w:hAnsi="Arial Narrow"/>
          <w:sz w:val="44"/>
          <w:szCs w:val="44"/>
        </w:rPr>
      </w:pPr>
      <w:r>
        <w:rPr>
          <w:rFonts w:ascii="Arial Narrow" w:hAnsi="Arial Narrow"/>
          <w:sz w:val="44"/>
          <w:szCs w:val="44"/>
        </w:rPr>
        <w:t xml:space="preserve">You need to be very verbal. Know how to use your words, be very creative in your thinking. You need to be a problem solver, as well as being a good thinker. You need to be dynamic and have an outgoing personality. You must know how to be a leader, and know when to make the decisions. You must be able to work with people and their ideas. You must know when to be mature as you will be a public face for WWF. </w:t>
      </w:r>
    </w:p>
    <w:p w:rsidR="006A22B5" w:rsidRDefault="006A22B5" w:rsidP="006A22B5">
      <w:pPr>
        <w:rPr>
          <w:rFonts w:ascii="Arial Narrow" w:hAnsi="Arial Narrow"/>
          <w:sz w:val="44"/>
          <w:szCs w:val="44"/>
        </w:rPr>
      </w:pPr>
    </w:p>
    <w:p w:rsidR="006A22B5" w:rsidRDefault="006A22B5" w:rsidP="006A22B5">
      <w:pPr>
        <w:rPr>
          <w:rFonts w:ascii="Arial Narrow" w:hAnsi="Arial Narrow"/>
          <w:sz w:val="44"/>
          <w:szCs w:val="44"/>
        </w:rPr>
      </w:pPr>
    </w:p>
    <w:p w:rsidR="006A22B5" w:rsidRDefault="006A22B5" w:rsidP="006A22B5">
      <w:pPr>
        <w:rPr>
          <w:rFonts w:ascii="Arial Narrow" w:hAnsi="Arial Narrow"/>
          <w:sz w:val="44"/>
          <w:szCs w:val="44"/>
        </w:rPr>
      </w:pPr>
    </w:p>
    <w:p w:rsidR="006A22B5" w:rsidRDefault="006A22B5" w:rsidP="006A22B5">
      <w:pPr>
        <w:rPr>
          <w:rFonts w:ascii="Arial Narrow" w:hAnsi="Arial Narrow"/>
          <w:sz w:val="44"/>
          <w:szCs w:val="44"/>
        </w:rPr>
      </w:pPr>
    </w:p>
    <w:p w:rsidR="006A22B5" w:rsidRDefault="006A22B5" w:rsidP="006A22B5">
      <w:pPr>
        <w:rPr>
          <w:rFonts w:ascii="Arial Narrow" w:hAnsi="Arial Narrow"/>
          <w:sz w:val="44"/>
          <w:szCs w:val="44"/>
        </w:rPr>
      </w:pPr>
    </w:p>
    <w:p w:rsidR="006A22B5" w:rsidRDefault="006A22B5" w:rsidP="006A22B5">
      <w:pPr>
        <w:rPr>
          <w:rFonts w:ascii="Arial Narrow" w:hAnsi="Arial Narrow"/>
          <w:sz w:val="44"/>
          <w:szCs w:val="44"/>
        </w:rPr>
      </w:pPr>
    </w:p>
    <w:p w:rsidR="006A22B5" w:rsidRDefault="006A22B5" w:rsidP="006A22B5">
      <w:pPr>
        <w:rPr>
          <w:rFonts w:ascii="Arial Narrow" w:hAnsi="Arial Narrow"/>
          <w:sz w:val="44"/>
          <w:szCs w:val="44"/>
        </w:rPr>
      </w:pPr>
    </w:p>
    <w:p w:rsidR="006A22B5" w:rsidRDefault="006A22B5" w:rsidP="006A22B5">
      <w:pPr>
        <w:rPr>
          <w:rFonts w:ascii="Arial Narrow" w:hAnsi="Arial Narrow"/>
          <w:sz w:val="44"/>
          <w:szCs w:val="44"/>
        </w:rPr>
      </w:pPr>
    </w:p>
    <w:p w:rsidR="006A22B5" w:rsidRDefault="006A22B5" w:rsidP="006A22B5"/>
    <w:p w:rsidR="006A22B5" w:rsidRDefault="0098607A" w:rsidP="0098607A">
      <w:pPr>
        <w:pStyle w:val="Heading1"/>
        <w:jc w:val="center"/>
        <w:rPr>
          <w:sz w:val="56"/>
          <w:szCs w:val="56"/>
          <w:u w:val="single"/>
        </w:rPr>
      </w:pPr>
      <w:r>
        <w:rPr>
          <w:sz w:val="56"/>
          <w:szCs w:val="56"/>
          <w:u w:val="single"/>
        </w:rPr>
        <w:lastRenderedPageBreak/>
        <w:t>Compensation</w:t>
      </w:r>
    </w:p>
    <w:p w:rsidR="0098607A" w:rsidRDefault="0098607A" w:rsidP="0098607A"/>
    <w:p w:rsidR="0098607A" w:rsidRPr="0098607A" w:rsidRDefault="0098607A" w:rsidP="0098607A">
      <w:pPr>
        <w:rPr>
          <w:rFonts w:ascii="Arial Narrow" w:hAnsi="Arial Narrow"/>
          <w:sz w:val="44"/>
          <w:szCs w:val="44"/>
        </w:rPr>
      </w:pPr>
      <w:r>
        <w:rPr>
          <w:rFonts w:ascii="Arial Narrow" w:hAnsi="Arial Narrow"/>
          <w:sz w:val="44"/>
          <w:szCs w:val="44"/>
        </w:rPr>
        <w:t xml:space="preserve">WWF provides excellent benefits package and competitive </w:t>
      </w:r>
      <w:r w:rsidR="00DB6A57">
        <w:rPr>
          <w:rFonts w:ascii="Arial Narrow" w:hAnsi="Arial Narrow"/>
          <w:sz w:val="44"/>
          <w:szCs w:val="44"/>
        </w:rPr>
        <w:t>salary</w:t>
      </w:r>
      <w:r>
        <w:rPr>
          <w:rFonts w:ascii="Arial Narrow" w:hAnsi="Arial Narrow"/>
          <w:sz w:val="44"/>
          <w:szCs w:val="44"/>
        </w:rPr>
        <w:t xml:space="preserve"> that varies </w:t>
      </w:r>
      <w:r w:rsidR="00DB6A57">
        <w:rPr>
          <w:rFonts w:ascii="Arial Narrow" w:hAnsi="Arial Narrow"/>
          <w:sz w:val="44"/>
          <w:szCs w:val="44"/>
        </w:rPr>
        <w:t xml:space="preserve">depending on </w:t>
      </w:r>
      <w:r>
        <w:rPr>
          <w:rFonts w:ascii="Arial Narrow" w:hAnsi="Arial Narrow"/>
          <w:sz w:val="44"/>
          <w:szCs w:val="44"/>
        </w:rPr>
        <w:t>your experience</w:t>
      </w:r>
      <w:r w:rsidR="00DB6A57">
        <w:rPr>
          <w:rFonts w:ascii="Arial Narrow" w:hAnsi="Arial Narrow"/>
          <w:sz w:val="44"/>
          <w:szCs w:val="44"/>
        </w:rPr>
        <w:t>.</w:t>
      </w:r>
      <w:r>
        <w:rPr>
          <w:rFonts w:ascii="Arial Narrow" w:hAnsi="Arial Narrow"/>
          <w:sz w:val="44"/>
          <w:szCs w:val="44"/>
        </w:rPr>
        <w:t xml:space="preserve"> </w:t>
      </w:r>
    </w:p>
    <w:p w:rsidR="006A22B5" w:rsidRDefault="006A22B5" w:rsidP="006A22B5"/>
    <w:p w:rsidR="006A22B5" w:rsidRDefault="006A22B5" w:rsidP="006A22B5"/>
    <w:p w:rsidR="00DB6A57" w:rsidRDefault="00DB6A57" w:rsidP="006A22B5"/>
    <w:p w:rsidR="00DB6A57" w:rsidRDefault="00DB6A57" w:rsidP="006A22B5"/>
    <w:p w:rsidR="00DB6A57" w:rsidRDefault="00DB6A57" w:rsidP="006A22B5"/>
    <w:p w:rsidR="00DB6A57" w:rsidRDefault="00DB6A57" w:rsidP="006A22B5"/>
    <w:p w:rsidR="00DB6A57" w:rsidRDefault="00DB6A57" w:rsidP="006A22B5"/>
    <w:p w:rsidR="00DB6A57" w:rsidRDefault="00DB6A57" w:rsidP="006A22B5"/>
    <w:p w:rsidR="00DB6A57" w:rsidRDefault="00DB6A57" w:rsidP="006A22B5"/>
    <w:p w:rsidR="00DB6A57" w:rsidRDefault="00DB6A57" w:rsidP="006A22B5"/>
    <w:p w:rsidR="00DB6A57" w:rsidRDefault="00DB6A57" w:rsidP="006A22B5"/>
    <w:p w:rsidR="00DB6A57" w:rsidRDefault="00DB6A57" w:rsidP="006A22B5"/>
    <w:p w:rsidR="00DB6A57" w:rsidRDefault="00DB6A57" w:rsidP="006A22B5"/>
    <w:p w:rsidR="00DB6A57" w:rsidRDefault="00DB6A57" w:rsidP="006A22B5"/>
    <w:p w:rsidR="00DB6A57" w:rsidRDefault="00DB6A57" w:rsidP="006A22B5"/>
    <w:p w:rsidR="00DB6A57" w:rsidRDefault="00DB6A57" w:rsidP="006A22B5"/>
    <w:p w:rsidR="00DB6A57" w:rsidRDefault="00DB6A57" w:rsidP="006A22B5"/>
    <w:p w:rsidR="00DB6A57" w:rsidRDefault="00DB6A57" w:rsidP="006A22B5"/>
    <w:p w:rsidR="00DB6A57" w:rsidRDefault="00DB6A57" w:rsidP="006A22B5"/>
    <w:p w:rsidR="00DB6A57" w:rsidRDefault="00DB6A57" w:rsidP="006A22B5"/>
    <w:p w:rsidR="00DB6A57" w:rsidRDefault="00DB6A57" w:rsidP="00DB6A57">
      <w:pPr>
        <w:pStyle w:val="Heading1"/>
        <w:jc w:val="center"/>
        <w:rPr>
          <w:sz w:val="56"/>
          <w:szCs w:val="56"/>
          <w:u w:val="single"/>
        </w:rPr>
      </w:pPr>
      <w:r w:rsidRPr="00DB6A57">
        <w:rPr>
          <w:sz w:val="56"/>
          <w:szCs w:val="56"/>
          <w:u w:val="single"/>
        </w:rPr>
        <w:lastRenderedPageBreak/>
        <w:t>High School Benefits</w:t>
      </w:r>
    </w:p>
    <w:p w:rsidR="00DB6A57" w:rsidRDefault="00DB6A57" w:rsidP="00DB6A57"/>
    <w:p w:rsidR="00DB6A57" w:rsidRPr="00DB6A57" w:rsidRDefault="00DB6A57" w:rsidP="00DB6A57">
      <w:pPr>
        <w:rPr>
          <w:rFonts w:ascii="Arial Narrow" w:hAnsi="Arial Narrow"/>
          <w:sz w:val="44"/>
          <w:szCs w:val="44"/>
        </w:rPr>
      </w:pPr>
      <w:r>
        <w:rPr>
          <w:rFonts w:ascii="Arial Narrow" w:hAnsi="Arial Narrow"/>
          <w:sz w:val="44"/>
          <w:szCs w:val="44"/>
        </w:rPr>
        <w:t>Take courses that have to do with Aquaculture (Science/Biology). Always be confident in yourself, be creative and well thought, as well as organized.</w:t>
      </w:r>
    </w:p>
    <w:p w:rsidR="00DB6A57" w:rsidRDefault="00DB6A57" w:rsidP="006A22B5"/>
    <w:p w:rsidR="00DB6A57" w:rsidRDefault="00DB6A57" w:rsidP="006A22B5"/>
    <w:p w:rsidR="00DB6A57" w:rsidRDefault="00DB6A57" w:rsidP="006A22B5"/>
    <w:p w:rsidR="00DB6A57" w:rsidRDefault="00DB6A57" w:rsidP="006A22B5"/>
    <w:p w:rsidR="00DB6A57" w:rsidRDefault="00DB6A57" w:rsidP="006A22B5"/>
    <w:p w:rsidR="00DB6A57" w:rsidRDefault="00DB6A57" w:rsidP="006A22B5"/>
    <w:p w:rsidR="00DB6A57" w:rsidRDefault="00DB6A57" w:rsidP="006A22B5"/>
    <w:p w:rsidR="00DB6A57" w:rsidRDefault="00DB6A57" w:rsidP="006A22B5"/>
    <w:p w:rsidR="00DB6A57" w:rsidRDefault="00DB6A57" w:rsidP="006A22B5"/>
    <w:p w:rsidR="00DB6A57" w:rsidRDefault="00DB6A57" w:rsidP="006A22B5"/>
    <w:p w:rsidR="00DB6A57" w:rsidRDefault="00DB6A57" w:rsidP="006A22B5"/>
    <w:p w:rsidR="00DB6A57" w:rsidRDefault="00DB6A57" w:rsidP="006A22B5"/>
    <w:p w:rsidR="00DB6A57" w:rsidRDefault="00DB6A57" w:rsidP="006A22B5"/>
    <w:p w:rsidR="00DB6A57" w:rsidRDefault="00DB6A57" w:rsidP="006A22B5"/>
    <w:p w:rsidR="00DB6A57" w:rsidRDefault="00DB6A57" w:rsidP="006A22B5"/>
    <w:p w:rsidR="00DB6A57" w:rsidRDefault="00DB6A57" w:rsidP="006A22B5"/>
    <w:p w:rsidR="00DB6A57" w:rsidRDefault="00DB6A57" w:rsidP="006A22B5"/>
    <w:p w:rsidR="00DB6A57" w:rsidRDefault="00DB6A57" w:rsidP="006A22B5"/>
    <w:p w:rsidR="00DB6A57" w:rsidRDefault="00DB6A57" w:rsidP="006A22B5"/>
    <w:p w:rsidR="00DB6A57" w:rsidRDefault="00DB6A57" w:rsidP="00DB6A57">
      <w:pPr>
        <w:pStyle w:val="Heading1"/>
        <w:jc w:val="center"/>
        <w:rPr>
          <w:sz w:val="56"/>
          <w:szCs w:val="56"/>
          <w:u w:val="single"/>
        </w:rPr>
      </w:pPr>
      <w:r w:rsidRPr="00DB6A57">
        <w:rPr>
          <w:sz w:val="56"/>
          <w:szCs w:val="56"/>
          <w:u w:val="single"/>
        </w:rPr>
        <w:lastRenderedPageBreak/>
        <w:t>Citations</w:t>
      </w:r>
    </w:p>
    <w:p w:rsidR="00DB6A57" w:rsidRDefault="00DB6A57" w:rsidP="00DB6A57"/>
    <w:p w:rsidR="00DB6A57" w:rsidRPr="00DB6A57" w:rsidRDefault="00DB6A57" w:rsidP="00DB6A57">
      <w:pPr>
        <w:rPr>
          <w:rFonts w:ascii="Arial Narrow" w:hAnsi="Arial Narrow"/>
          <w:sz w:val="32"/>
          <w:szCs w:val="32"/>
        </w:rPr>
      </w:pPr>
      <w:bookmarkStart w:id="0" w:name="_GoBack"/>
      <w:proofErr w:type="gramStart"/>
      <w:r w:rsidRPr="00DB6A57">
        <w:rPr>
          <w:rFonts w:ascii="Arial Narrow" w:hAnsi="Arial Narrow"/>
          <w:sz w:val="32"/>
          <w:szCs w:val="32"/>
        </w:rPr>
        <w:t>Unknown.</w:t>
      </w:r>
      <w:proofErr w:type="gramEnd"/>
      <w:r w:rsidRPr="00DB6A57">
        <w:rPr>
          <w:rFonts w:ascii="Arial Narrow" w:hAnsi="Arial Narrow"/>
          <w:sz w:val="32"/>
          <w:szCs w:val="32"/>
        </w:rPr>
        <w:t xml:space="preserve"> "Vice President, Aquaculture." </w:t>
      </w:r>
      <w:proofErr w:type="spellStart"/>
      <w:proofErr w:type="gramStart"/>
      <w:r w:rsidRPr="00DB6A57">
        <w:rPr>
          <w:rFonts w:ascii="Arial Narrow" w:hAnsi="Arial Narrow"/>
          <w:sz w:val="32"/>
          <w:szCs w:val="32"/>
        </w:rPr>
        <w:t>Glassdoor</w:t>
      </w:r>
      <w:proofErr w:type="spellEnd"/>
      <w:r w:rsidRPr="00DB6A57">
        <w:rPr>
          <w:rFonts w:ascii="Arial Narrow" w:hAnsi="Arial Narrow"/>
          <w:sz w:val="32"/>
          <w:szCs w:val="32"/>
        </w:rPr>
        <w:t>.</w:t>
      </w:r>
      <w:proofErr w:type="gramEnd"/>
      <w:r w:rsidRPr="00DB6A57">
        <w:rPr>
          <w:rFonts w:ascii="Arial Narrow" w:hAnsi="Arial Narrow"/>
          <w:sz w:val="32"/>
          <w:szCs w:val="32"/>
        </w:rPr>
        <w:t xml:space="preserve"> </w:t>
      </w:r>
      <w:proofErr w:type="gramStart"/>
      <w:r w:rsidRPr="00DB6A57">
        <w:rPr>
          <w:rFonts w:ascii="Arial Narrow" w:hAnsi="Arial Narrow"/>
          <w:sz w:val="32"/>
          <w:szCs w:val="32"/>
        </w:rPr>
        <w:t xml:space="preserve">Unknown, </w:t>
      </w:r>
      <w:proofErr w:type="spellStart"/>
      <w:r w:rsidRPr="00DB6A57">
        <w:rPr>
          <w:rFonts w:ascii="Arial Narrow" w:hAnsi="Arial Narrow"/>
          <w:sz w:val="32"/>
          <w:szCs w:val="32"/>
        </w:rPr>
        <w:t>n.d.</w:t>
      </w:r>
      <w:proofErr w:type="spellEnd"/>
      <w:r w:rsidRPr="00DB6A57">
        <w:rPr>
          <w:rFonts w:ascii="Arial Narrow" w:hAnsi="Arial Narrow"/>
          <w:sz w:val="32"/>
          <w:szCs w:val="32"/>
        </w:rPr>
        <w:t xml:space="preserve"> Web.</w:t>
      </w:r>
      <w:proofErr w:type="gramEnd"/>
      <w:r w:rsidRPr="00DB6A57">
        <w:rPr>
          <w:rFonts w:ascii="Arial Narrow" w:hAnsi="Arial Narrow"/>
          <w:sz w:val="32"/>
          <w:szCs w:val="32"/>
        </w:rPr>
        <w:t xml:space="preserve"> 13 June 2013. &lt;http://www.glassdoor.com/job-listing/job.htm?jl=549835592&gt;.</w:t>
      </w:r>
    </w:p>
    <w:bookmarkEnd w:id="0"/>
    <w:p w:rsidR="00DB6A57" w:rsidRDefault="00DB6A57" w:rsidP="006A22B5"/>
    <w:p w:rsidR="00DB6A57" w:rsidRDefault="00DB6A57" w:rsidP="006A22B5"/>
    <w:p w:rsidR="00DB6A57" w:rsidRDefault="00DB6A57" w:rsidP="006A22B5"/>
    <w:p w:rsidR="00DB6A57" w:rsidRDefault="00DB6A57" w:rsidP="006A22B5"/>
    <w:p w:rsidR="00DB6A57" w:rsidRDefault="00DB6A57" w:rsidP="006A22B5"/>
    <w:p w:rsidR="00DB6A57" w:rsidRDefault="00DB6A57" w:rsidP="006A22B5"/>
    <w:p w:rsidR="00DB6A57" w:rsidRPr="006A22B5" w:rsidRDefault="00DB6A57" w:rsidP="006A22B5"/>
    <w:sectPr w:rsidR="00DB6A57" w:rsidRPr="006A22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38F"/>
    <w:rsid w:val="0056138F"/>
    <w:rsid w:val="006A22B5"/>
    <w:rsid w:val="0098607A"/>
    <w:rsid w:val="00C016AB"/>
    <w:rsid w:val="00DB6A57"/>
    <w:rsid w:val="00DC672C"/>
    <w:rsid w:val="00EB3287"/>
    <w:rsid w:val="00F135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32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22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67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B32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A22B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32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22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67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B32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A22B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9</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netbook</dc:creator>
  <cp:lastModifiedBy>WRDSB</cp:lastModifiedBy>
  <cp:revision>2</cp:revision>
  <dcterms:created xsi:type="dcterms:W3CDTF">2013-06-12T14:00:00Z</dcterms:created>
  <dcterms:modified xsi:type="dcterms:W3CDTF">2013-06-13T13:08:00Z</dcterms:modified>
</cp:coreProperties>
</file>